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4" w:rsidRDefault="00776694" w:rsidP="00776694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                                                   (наименование суда)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                                             Заявитель:_____________________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                                                 (ФИО полностью, адрес) </w:t>
      </w:r>
    </w:p>
    <w:p w:rsidR="00776694" w:rsidRDefault="00776694" w:rsidP="00776694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776694" w:rsidRDefault="00776694" w:rsidP="00776694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восстановлении срока 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подачи апелляционной жалобы на решение суда</w:t>
      </w:r>
    </w:p>
    <w:p w:rsidR="00776694" w:rsidRDefault="00776694" w:rsidP="0077669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подал апелляционную жалобу на решение суда от «___»_________ ____ г. по гражданскому делу по иску _________ (указать стороны, сущность иска).</w:t>
      </w:r>
    </w:p>
    <w:p w:rsidR="00776694" w:rsidRDefault="00776694" w:rsidP="0077669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321 Гражданского процессуального кодекса РФ, апелляционная жалоба, представление могут быть поданы в течение месяца со дня принятия решения суда в окончательной форме, если иные сроки не установлены настоящим Кодексом.</w:t>
      </w:r>
    </w:p>
    <w:p w:rsidR="00776694" w:rsidRDefault="00776694" w:rsidP="0077669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112 Гражданского процессуального кодекса РФ,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776694" w:rsidRDefault="00776694" w:rsidP="0077669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пропустил срок подачи апелляционной жалобы по уважительной причине _________ (указать уважительные причины пропуска срока).</w:t>
      </w:r>
    </w:p>
    <w:p w:rsidR="00776694" w:rsidRDefault="00776694" w:rsidP="0077669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в соответствии со статьей 112 Гражданского процессуального кодекса РФ,</w:t>
      </w:r>
    </w:p>
    <w:p w:rsidR="00776694" w:rsidRDefault="00776694" w:rsidP="00776694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776694" w:rsidRDefault="00776694" w:rsidP="0077669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Восстановить срок на обжалование.</w:t>
      </w:r>
    </w:p>
    <w:p w:rsidR="00776694" w:rsidRDefault="00776694" w:rsidP="0077669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776694" w:rsidRDefault="00776694" w:rsidP="0077669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заявления</w:t>
      </w:r>
    </w:p>
    <w:p w:rsidR="00776694" w:rsidRDefault="00776694" w:rsidP="0077669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 </w:t>
      </w:r>
      <w:hyperlink r:id="rId6" w:tgtFrame="_blank" w:tooltip="Восстановление процессуального срока" w:history="1">
        <w:r>
          <w:rPr>
            <w:rStyle w:val="a3"/>
            <w:rFonts w:ascii="Times New Roman" w:eastAsia="Times New Roman" w:hAnsi="Times New Roman"/>
            <w:color w:val="444444"/>
            <w:sz w:val="24"/>
            <w:szCs w:val="24"/>
            <w:u w:val="none"/>
            <w:lang w:eastAsia="ru-RU"/>
          </w:rPr>
          <w:t>уважительные причины пропуска срока</w:t>
        </w:r>
      </w:hyperlink>
    </w:p>
    <w:p w:rsidR="00776694" w:rsidRDefault="00776694" w:rsidP="00776694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заявления: "___"_________ ____ г.                             Подпись _______</w:t>
      </w:r>
    </w:p>
    <w:p w:rsidR="00776694" w:rsidRDefault="00776694" w:rsidP="00776694">
      <w:pPr>
        <w:rPr>
          <w:rFonts w:ascii="Times New Roman" w:hAnsi="Times New Roman"/>
          <w:sz w:val="24"/>
          <w:szCs w:val="24"/>
        </w:rPr>
      </w:pPr>
    </w:p>
    <w:p w:rsidR="00A703DD" w:rsidRDefault="00A703DD">
      <w:bookmarkStart w:id="0" w:name="_GoBack"/>
      <w:bookmarkEnd w:id="0"/>
    </w:p>
    <w:sectPr w:rsidR="00A7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0643"/>
    <w:multiLevelType w:val="multilevel"/>
    <w:tmpl w:val="D70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E8"/>
    <w:rsid w:val="00776694"/>
    <w:rsid w:val="00A703DD"/>
    <w:rsid w:val="00F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vosstanovlenie-processualnogo-sro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офис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2015-09-10T11:35:00Z</dcterms:created>
  <dcterms:modified xsi:type="dcterms:W3CDTF">2015-09-10T11:35:00Z</dcterms:modified>
</cp:coreProperties>
</file>